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spacing w:val="15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spacing w:val="15"/>
          <w:kern w:val="0"/>
          <w:sz w:val="44"/>
          <w:szCs w:val="44"/>
          <w:lang w:val="en-US" w:eastAsia="zh-CN" w:bidi="ar"/>
        </w:rPr>
        <w:t>银川市金凤区人民法院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 w:val="0"/>
          <w:bCs/>
          <w:spacing w:val="15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spacing w:val="15"/>
          <w:kern w:val="0"/>
          <w:sz w:val="44"/>
          <w:szCs w:val="44"/>
          <w:lang w:val="en-US" w:eastAsia="zh-CN" w:bidi="ar"/>
        </w:rPr>
        <w:t>评选驻院</w:t>
      </w:r>
      <w:r>
        <w:rPr>
          <w:rFonts w:hint="default" w:ascii="黑体" w:hAnsi="黑体" w:eastAsia="黑体" w:cs="黑体"/>
          <w:spacing w:val="15"/>
          <w:kern w:val="0"/>
          <w:sz w:val="44"/>
          <w:szCs w:val="44"/>
          <w:lang w:val="en-US" w:eastAsia="zh-CN" w:bidi="ar"/>
        </w:rPr>
        <w:t>网络司法拍卖辅助机构</w:t>
      </w:r>
      <w:r>
        <w:rPr>
          <w:rFonts w:hint="eastAsia" w:ascii="黑体" w:hAnsi="黑体" w:eastAsia="黑体" w:cs="黑体"/>
          <w:spacing w:val="15"/>
          <w:kern w:val="0"/>
          <w:sz w:val="44"/>
          <w:szCs w:val="44"/>
          <w:lang w:val="en-US" w:eastAsia="zh-CN" w:bidi="ar"/>
        </w:rPr>
        <w:t>申请表</w:t>
      </w:r>
    </w:p>
    <w:bookmarkEnd w:id="0"/>
    <w:tbl>
      <w:tblPr>
        <w:tblStyle w:val="3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1802"/>
        <w:gridCol w:w="857"/>
        <w:gridCol w:w="1136"/>
        <w:gridCol w:w="836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  <w:t>申报单位</w:t>
            </w:r>
          </w:p>
        </w:tc>
        <w:tc>
          <w:tcPr>
            <w:tcW w:w="71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  <w:t>社会信用代码</w:t>
            </w:r>
          </w:p>
        </w:tc>
        <w:tc>
          <w:tcPr>
            <w:tcW w:w="71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  <w:t>单位地址</w:t>
            </w:r>
          </w:p>
        </w:tc>
        <w:tc>
          <w:tcPr>
            <w:tcW w:w="71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  <w:t>单位负责人</w:t>
            </w:r>
          </w:p>
        </w:tc>
        <w:tc>
          <w:tcPr>
            <w:tcW w:w="26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  <w:t>手机号码</w:t>
            </w:r>
          </w:p>
        </w:tc>
        <w:tc>
          <w:tcPr>
            <w:tcW w:w="2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  <w:t>工作联系人</w:t>
            </w:r>
          </w:p>
        </w:tc>
        <w:tc>
          <w:tcPr>
            <w:tcW w:w="26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  <w:t>手机号码</w:t>
            </w:r>
          </w:p>
        </w:tc>
        <w:tc>
          <w:tcPr>
            <w:tcW w:w="2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  <w:t>传真号</w:t>
            </w:r>
          </w:p>
        </w:tc>
        <w:tc>
          <w:tcPr>
            <w:tcW w:w="26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  <w:t>电子邮箱</w:t>
            </w:r>
          </w:p>
        </w:tc>
        <w:tc>
          <w:tcPr>
            <w:tcW w:w="2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  <w:t>开户行及账号</w:t>
            </w:r>
          </w:p>
        </w:tc>
        <w:tc>
          <w:tcPr>
            <w:tcW w:w="71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1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  <w:t>机构成立时间</w:t>
            </w:r>
          </w:p>
        </w:tc>
        <w:tc>
          <w:tcPr>
            <w:tcW w:w="265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  <w:t>注册资金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  <w:t>（万元）</w:t>
            </w:r>
          </w:p>
        </w:tc>
        <w:tc>
          <w:tcPr>
            <w:tcW w:w="2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1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65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  <w:t>实缴注册资本（万元）</w:t>
            </w:r>
          </w:p>
        </w:tc>
        <w:tc>
          <w:tcPr>
            <w:tcW w:w="2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  <w:t>资质证书（专业许可证书）具体名称及编号</w:t>
            </w:r>
          </w:p>
        </w:tc>
        <w:tc>
          <w:tcPr>
            <w:tcW w:w="26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  <w:t>审批机关</w:t>
            </w:r>
          </w:p>
        </w:tc>
        <w:tc>
          <w:tcPr>
            <w:tcW w:w="2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  <w:t>机构人员数</w:t>
            </w:r>
          </w:p>
        </w:tc>
        <w:tc>
          <w:tcPr>
            <w:tcW w:w="26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  <w:t>专业人员数</w:t>
            </w:r>
          </w:p>
        </w:tc>
        <w:tc>
          <w:tcPr>
            <w:tcW w:w="2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  <w:t>办公面积（m²）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  <w:t>自购面积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  <w:t>租赁面积</w:t>
            </w:r>
          </w:p>
        </w:tc>
        <w:tc>
          <w:tcPr>
            <w:tcW w:w="2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  <w:t>法定代表人签名</w:t>
            </w:r>
          </w:p>
        </w:tc>
        <w:tc>
          <w:tcPr>
            <w:tcW w:w="26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446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  <w:t>（公司签章）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1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  <w:t>申请时间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65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  <w:t>年 月 日</w:t>
            </w:r>
          </w:p>
        </w:tc>
        <w:tc>
          <w:tcPr>
            <w:tcW w:w="4446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NzMzNzI5NWQyOTJhMjA1MWY1YTc5YjkyM2M4OWYifQ=="/>
  </w:docVars>
  <w:rsids>
    <w:rsidRoot w:val="684E440E"/>
    <w:rsid w:val="684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2024-01-11T10:49:00Z</dcterms:created>
  <dc:creator>139 红酒 白酒 大啤酒</dc:creator>
  <cp:lastModifiedBy>139 红酒 白酒 大啤酒</cp:lastModifiedBy>
  <dcterms:modified xsi:type="dcterms:W3CDTF">2024-01-11T10:50:29Z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897B8B0D3CC64DD8A90D951712FE6F37_11</vt:lpwstr>
  </property>
</Properties>
</file>